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C2" w:rsidRDefault="006958B3" w:rsidP="003D0BC2">
      <w:pPr>
        <w:widowControl w:val="0"/>
        <w:autoSpaceDE w:val="0"/>
        <w:autoSpaceDN w:val="0"/>
        <w:adjustRightInd w:val="0"/>
        <w:spacing w:after="14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05172C">
        <w:rPr>
          <w:rFonts w:ascii="Times New Roman" w:hAnsi="Times New Roman" w:cs="Times New Roman"/>
          <w:b/>
          <w:sz w:val="28"/>
          <w:szCs w:val="28"/>
          <w:lang w:val="ru-RU"/>
        </w:rPr>
        <w:t>Мост «</w:t>
      </w:r>
      <w:r w:rsidR="00867857" w:rsidRPr="003D0BC2">
        <w:rPr>
          <w:rFonts w:ascii="Times New Roman" w:hAnsi="Times New Roman" w:cs="Times New Roman"/>
          <w:b/>
          <w:sz w:val="28"/>
          <w:szCs w:val="28"/>
          <w:lang w:val="ru-RU"/>
        </w:rPr>
        <w:t>Фонтан радуги</w:t>
      </w:r>
      <w:r w:rsidRPr="0005172C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W w:w="0" w:type="auto"/>
        <w:tblBorders>
          <w:top w:val="single" w:sz="8" w:space="0" w:color="9A9A9A"/>
          <w:left w:val="single" w:sz="8" w:space="0" w:color="9A9A9A"/>
          <w:right w:val="single" w:sz="8" w:space="0" w:color="9A9A9A"/>
        </w:tblBorders>
        <w:tblLayout w:type="fixed"/>
        <w:tblLook w:val="0000"/>
      </w:tblPr>
      <w:tblGrid>
        <w:gridCol w:w="2820"/>
        <w:gridCol w:w="549"/>
        <w:gridCol w:w="5469"/>
      </w:tblGrid>
      <w:tr w:rsidR="00276C3F" w:rsidRPr="00D1451E" w:rsidTr="00E9540A">
        <w:tc>
          <w:tcPr>
            <w:tcW w:w="8838" w:type="dxa"/>
            <w:gridSpan w:val="3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 w:rsidP="00276C3F">
            <w:pPr>
              <w:widowControl w:val="0"/>
              <w:autoSpaceDE w:val="0"/>
              <w:autoSpaceDN w:val="0"/>
              <w:adjustRightInd w:val="0"/>
              <w:spacing w:after="144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2F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Мост «Фонтан радуги»</w:t>
            </w:r>
            <w:r w:rsidRPr="008B2FC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8B2F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— самый длинный </w:t>
            </w:r>
            <w:hyperlink r:id="rId4" w:history="1">
              <w:r w:rsidRPr="008B2FC0">
                <w:rPr>
                  <w:rFonts w:ascii="Times New Roman" w:hAnsi="Times New Roman" w:cs="Times New Roman"/>
                  <w:b/>
                  <w:sz w:val="28"/>
                  <w:szCs w:val="28"/>
                  <w:lang w:val="ru-RU"/>
                </w:rPr>
                <w:t>мост</w:t>
              </w:r>
            </w:hyperlink>
            <w:r w:rsidRPr="008B2F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hyperlink r:id="rId5" w:history="1">
              <w:r w:rsidRPr="008B2FC0">
                <w:rPr>
                  <w:rFonts w:ascii="Times New Roman" w:hAnsi="Times New Roman" w:cs="Times New Roman"/>
                  <w:b/>
                  <w:sz w:val="28"/>
                  <w:szCs w:val="28"/>
                  <w:lang w:val="ru-RU"/>
                </w:rPr>
                <w:t>фонтан</w:t>
              </w:r>
            </w:hyperlink>
            <w:r w:rsidRPr="008B2F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в мире </w:t>
            </w:r>
          </w:p>
        </w:tc>
      </w:tr>
      <w:tr w:rsidR="00276C3F" w:rsidRPr="00D1451E" w:rsidTr="00E9540A">
        <w:tblPrEx>
          <w:tblBorders>
            <w:top w:val="none" w:sz="0" w:space="0" w:color="auto"/>
          </w:tblBorders>
        </w:tblPrEx>
        <w:tc>
          <w:tcPr>
            <w:tcW w:w="8838" w:type="dxa"/>
            <w:gridSpan w:val="3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E9540A" w:rsidRDefault="00276C3F" w:rsidP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276C3F" w:rsidRPr="008B2FC0" w:rsidTr="00E9540A">
        <w:tblPrEx>
          <w:tblBorders>
            <w:top w:val="none" w:sz="0" w:space="0" w:color="auto"/>
          </w:tblBorders>
        </w:tblPrEx>
        <w:tc>
          <w:tcPr>
            <w:tcW w:w="3369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Официальное</w:t>
            </w:r>
            <w:proofErr w:type="spellEnd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</w:t>
            </w:r>
            <w:proofErr w:type="spellEnd"/>
          </w:p>
        </w:tc>
        <w:tc>
          <w:tcPr>
            <w:tcW w:w="546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F2236A" w:rsidRDefault="00F2236A" w:rsidP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715C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Банпо</w:t>
            </w:r>
            <w:proofErr w:type="spellEnd"/>
          </w:p>
        </w:tc>
      </w:tr>
      <w:tr w:rsidR="00276C3F" w:rsidRPr="00D1451E" w:rsidTr="00E9540A">
        <w:tblPrEx>
          <w:tblBorders>
            <w:top w:val="none" w:sz="0" w:space="0" w:color="auto"/>
          </w:tblBorders>
        </w:tblPrEx>
        <w:tc>
          <w:tcPr>
            <w:tcW w:w="3369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Область</w:t>
            </w:r>
            <w:proofErr w:type="spellEnd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применения</w:t>
            </w:r>
            <w:proofErr w:type="spellEnd"/>
          </w:p>
        </w:tc>
        <w:tc>
          <w:tcPr>
            <w:tcW w:w="546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E9540A" w:rsidRDefault="00276C3F" w:rsidP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954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1-ый ярус –</w:t>
            </w:r>
            <w:r w:rsidR="008B2FC0" w:rsidRPr="00E954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путепровод;</w:t>
            </w:r>
            <w:r w:rsidRPr="00E954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2-ой ярус – пешеходный </w:t>
            </w:r>
            <w:r w:rsidR="00FF1EB6">
              <w:fldChar w:fldCharType="begin"/>
            </w:r>
            <w:r w:rsidR="00FF1EB6">
              <w:instrText>HYPERLINK</w:instrText>
            </w:r>
            <w:r w:rsidR="00FF1EB6" w:rsidRPr="00D1451E">
              <w:rPr>
                <w:lang w:val="ru-RU"/>
              </w:rPr>
              <w:instrText xml:space="preserve"> "</w:instrText>
            </w:r>
            <w:r w:rsidR="00FF1EB6">
              <w:instrText>https</w:instrText>
            </w:r>
            <w:r w:rsidR="00FF1EB6" w:rsidRPr="00D1451E">
              <w:rPr>
                <w:lang w:val="ru-RU"/>
              </w:rPr>
              <w:instrText>://</w:instrText>
            </w:r>
            <w:r w:rsidR="00FF1EB6">
              <w:instrText>ru</w:instrText>
            </w:r>
            <w:r w:rsidR="00FF1EB6" w:rsidRPr="00D1451E">
              <w:rPr>
                <w:lang w:val="ru-RU"/>
              </w:rPr>
              <w:instrText>.</w:instrText>
            </w:r>
            <w:r w:rsidR="00FF1EB6">
              <w:instrText>wikipedia</w:instrText>
            </w:r>
            <w:r w:rsidR="00FF1EB6" w:rsidRPr="00D1451E">
              <w:rPr>
                <w:lang w:val="ru-RU"/>
              </w:rPr>
              <w:instrText>.</w:instrText>
            </w:r>
            <w:r w:rsidR="00FF1EB6">
              <w:instrText>org</w:instrText>
            </w:r>
            <w:r w:rsidR="00FF1EB6" w:rsidRPr="00D1451E">
              <w:rPr>
                <w:lang w:val="ru-RU"/>
              </w:rPr>
              <w:instrText>/</w:instrText>
            </w:r>
            <w:r w:rsidR="00FF1EB6">
              <w:instrText>wiki</w:instrText>
            </w:r>
            <w:r w:rsidR="00FF1EB6" w:rsidRPr="00D1451E">
              <w:rPr>
                <w:lang w:val="ru-RU"/>
              </w:rPr>
              <w:instrText>/%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0%90%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</w:instrText>
            </w:r>
            <w:r w:rsidR="00FF1EB6" w:rsidRPr="00D1451E">
              <w:rPr>
                <w:lang w:val="ru-RU"/>
              </w:rPr>
              <w:instrText>2%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1%82%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BE</w:instrText>
            </w:r>
            <w:r w:rsidR="00FF1EB6" w:rsidRPr="00D1451E">
              <w:rPr>
                <w:lang w:val="ru-RU"/>
              </w:rPr>
              <w:instrText>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BC</w:instrText>
            </w:r>
            <w:r w:rsidR="00FF1EB6" w:rsidRPr="00D1451E">
              <w:rPr>
                <w:lang w:val="ru-RU"/>
              </w:rPr>
              <w:instrText>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BE</w:instrText>
            </w:r>
            <w:r w:rsidR="00FF1EB6" w:rsidRPr="00D1451E">
              <w:rPr>
                <w:lang w:val="ru-RU"/>
              </w:rPr>
              <w:instrText>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</w:instrText>
            </w:r>
            <w:r w:rsidR="00FF1EB6" w:rsidRPr="00D1451E">
              <w:rPr>
                <w:lang w:val="ru-RU"/>
              </w:rPr>
              <w:instrText>1%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</w:instrText>
            </w:r>
            <w:r w:rsidR="00FF1EB6" w:rsidRPr="00D1451E">
              <w:rPr>
                <w:lang w:val="ru-RU"/>
              </w:rPr>
              <w:instrText>8%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BB</w:instrText>
            </w:r>
            <w:r w:rsidR="00FF1EB6" w:rsidRPr="00D1451E">
              <w:rPr>
                <w:lang w:val="ru-RU"/>
              </w:rPr>
              <w:instrText>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1%8</w:instrText>
            </w:r>
            <w:r w:rsidR="00FF1EB6">
              <w:instrText>C</w:instrText>
            </w:r>
            <w:r w:rsidR="00FF1EB6" w:rsidRPr="00D1451E">
              <w:rPr>
                <w:lang w:val="ru-RU"/>
              </w:rPr>
              <w:instrText>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BD</w:instrText>
            </w:r>
            <w:r w:rsidR="00FF1EB6" w:rsidRPr="00D1451E">
              <w:rPr>
                <w:lang w:val="ru-RU"/>
              </w:rPr>
              <w:instrText>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1%8</w:instrText>
            </w:r>
            <w:r w:rsidR="00FF1EB6">
              <w:instrText>F</w:instrText>
            </w:r>
            <w:r w:rsidR="00FF1EB6" w:rsidRPr="00D1451E">
              <w:rPr>
                <w:lang w:val="ru-RU"/>
              </w:rPr>
              <w:instrText>_%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</w:instrText>
            </w:r>
            <w:r w:rsidR="00FF1EB6" w:rsidRPr="00D1451E">
              <w:rPr>
                <w:lang w:val="ru-RU"/>
              </w:rPr>
              <w:instrText>4%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BE</w:instrText>
            </w:r>
            <w:r w:rsidR="00FF1EB6" w:rsidRPr="00D1451E">
              <w:rPr>
                <w:lang w:val="ru-RU"/>
              </w:rPr>
              <w:instrText>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1%80%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BE</w:instrText>
            </w:r>
            <w:r w:rsidR="00FF1EB6" w:rsidRPr="00D1451E">
              <w:rPr>
                <w:lang w:val="ru-RU"/>
              </w:rPr>
              <w:instrText>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</w:instrText>
            </w:r>
            <w:r w:rsidR="00FF1EB6" w:rsidRPr="00D1451E">
              <w:rPr>
                <w:lang w:val="ru-RU"/>
              </w:rPr>
              <w:instrText>3%</w:instrText>
            </w:r>
            <w:r w:rsidR="00FF1EB6">
              <w:instrText>D</w:instrText>
            </w:r>
            <w:r w:rsidR="00FF1EB6" w:rsidRPr="00D1451E">
              <w:rPr>
                <w:lang w:val="ru-RU"/>
              </w:rPr>
              <w:instrText>0%</w:instrText>
            </w:r>
            <w:r w:rsidR="00FF1EB6">
              <w:instrText>B</w:instrText>
            </w:r>
            <w:r w:rsidR="00FF1EB6" w:rsidRPr="00D1451E">
              <w:rPr>
                <w:lang w:val="ru-RU"/>
              </w:rPr>
              <w:instrText>0"</w:instrText>
            </w:r>
            <w:r w:rsidR="00FF1EB6">
              <w:fldChar w:fldCharType="separate"/>
            </w:r>
            <w:r w:rsidRPr="00E9540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мостовой переход, фонтан</w:t>
            </w:r>
            <w:r w:rsidR="00FF1EB6">
              <w:fldChar w:fldCharType="end"/>
            </w:r>
          </w:p>
        </w:tc>
      </w:tr>
      <w:tr w:rsidR="00276C3F" w:rsidRPr="008B2FC0" w:rsidTr="00E9540A">
        <w:tblPrEx>
          <w:tblBorders>
            <w:top w:val="none" w:sz="0" w:space="0" w:color="auto"/>
          </w:tblBorders>
        </w:tblPrEx>
        <w:tc>
          <w:tcPr>
            <w:tcW w:w="3369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 w:rsidP="005D63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Пересекает</w:t>
            </w:r>
            <w:proofErr w:type="spellEnd"/>
            <w:r w:rsidR="005D63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D6383" w:rsidRPr="00C715C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</w:t>
            </w:r>
            <w:r w:rsidR="005D6383" w:rsidRPr="00C715CA">
              <w:rPr>
                <w:rFonts w:ascii="Times New Roman" w:hAnsi="Times New Roman" w:cs="Times New Roman"/>
                <w:b/>
                <w:sz w:val="28"/>
                <w:szCs w:val="28"/>
              </w:rPr>
              <w:t>еку</w:t>
            </w:r>
            <w:proofErr w:type="spellEnd"/>
          </w:p>
        </w:tc>
        <w:tc>
          <w:tcPr>
            <w:tcW w:w="546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F91326" w:rsidP="008734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sz w:val="28"/>
                <w:szCs w:val="28"/>
              </w:rPr>
              <w:t>Хан</w:t>
            </w:r>
            <w:proofErr w:type="spellEnd"/>
          </w:p>
        </w:tc>
      </w:tr>
      <w:tr w:rsidR="00276C3F" w:rsidRPr="008B2FC0" w:rsidTr="00E9540A">
        <w:tblPrEx>
          <w:tblBorders>
            <w:top w:val="none" w:sz="0" w:space="0" w:color="auto"/>
          </w:tblBorders>
        </w:tblPrEx>
        <w:tc>
          <w:tcPr>
            <w:tcW w:w="3369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</w:t>
            </w:r>
            <w:proofErr w:type="spellEnd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расположения</w:t>
            </w:r>
            <w:proofErr w:type="spellEnd"/>
          </w:p>
        </w:tc>
        <w:tc>
          <w:tcPr>
            <w:tcW w:w="546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F913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Сеул</w:t>
            </w:r>
            <w:proofErr w:type="spellEnd"/>
            <w:r w:rsid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Южная</w:t>
            </w:r>
            <w:proofErr w:type="spellEnd"/>
            <w:r w:rsid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Корея</w:t>
            </w:r>
            <w:proofErr w:type="spellEnd"/>
          </w:p>
        </w:tc>
      </w:tr>
      <w:tr w:rsidR="00276C3F" w:rsidRPr="008B2FC0" w:rsidTr="00E9540A">
        <w:tblPrEx>
          <w:tblBorders>
            <w:top w:val="none" w:sz="0" w:space="0" w:color="auto"/>
          </w:tblBorders>
        </w:tblPrEx>
        <w:tc>
          <w:tcPr>
            <w:tcW w:w="8838" w:type="dxa"/>
            <w:gridSpan w:val="3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Конструкция</w:t>
            </w:r>
            <w:proofErr w:type="spellEnd"/>
          </w:p>
        </w:tc>
      </w:tr>
      <w:tr w:rsidR="00276C3F" w:rsidRPr="00D1451E" w:rsidTr="00276C3F">
        <w:tblPrEx>
          <w:tblBorders>
            <w:top w:val="none" w:sz="0" w:space="0" w:color="auto"/>
          </w:tblBorders>
        </w:tblPrEx>
        <w:tc>
          <w:tcPr>
            <w:tcW w:w="2820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</w:t>
            </w:r>
            <w:proofErr w:type="spellEnd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конструкции</w:t>
            </w:r>
            <w:proofErr w:type="spellEnd"/>
          </w:p>
        </w:tc>
        <w:tc>
          <w:tcPr>
            <w:tcW w:w="6018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FF1EB6" w:rsidP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D1451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1451E">
              <w:rPr>
                <w:lang w:val="ru-RU"/>
              </w:rPr>
              <w:instrText>://</w:instrText>
            </w:r>
            <w:r>
              <w:instrText>ru</w:instrText>
            </w:r>
            <w:r w:rsidRPr="00D1451E">
              <w:rPr>
                <w:lang w:val="ru-RU"/>
              </w:rPr>
              <w:instrText>.</w:instrText>
            </w:r>
            <w:r>
              <w:instrText>wikipedia</w:instrText>
            </w:r>
            <w:r w:rsidRPr="00D1451E">
              <w:rPr>
                <w:lang w:val="ru-RU"/>
              </w:rPr>
              <w:instrText>.</w:instrText>
            </w:r>
            <w:r>
              <w:instrText>org</w:instrText>
            </w:r>
            <w:r w:rsidRPr="00D1451E">
              <w:rPr>
                <w:lang w:val="ru-RU"/>
              </w:rPr>
              <w:instrText>/</w:instrText>
            </w:r>
            <w:r>
              <w:instrText>wiki</w:instrText>
            </w:r>
            <w:r w:rsidRPr="00D1451E">
              <w:rPr>
                <w:lang w:val="ru-RU"/>
              </w:rPr>
              <w:instrText>/%</w:instrText>
            </w:r>
            <w:r>
              <w:instrText>D</w:instrText>
            </w:r>
            <w:r w:rsidRPr="00D1451E">
              <w:rPr>
                <w:lang w:val="ru-RU"/>
              </w:rPr>
              <w:instrText>0%9</w:instrText>
            </w:r>
            <w:r>
              <w:instrText>C</w:instrText>
            </w:r>
            <w:r w:rsidRPr="00D1451E">
              <w:rPr>
                <w:lang w:val="ru-RU"/>
              </w:rPr>
              <w:instrText>%</w:instrText>
            </w:r>
            <w:r>
              <w:instrText>D</w:instrText>
            </w:r>
            <w:r w:rsidRPr="00D1451E">
              <w:rPr>
                <w:lang w:val="ru-RU"/>
              </w:rPr>
              <w:instrText>0%</w:instrText>
            </w:r>
            <w:r>
              <w:instrText>BE</w:instrText>
            </w:r>
            <w:r w:rsidRPr="00D1451E">
              <w:rPr>
                <w:lang w:val="ru-RU"/>
              </w:rPr>
              <w:instrText>%</w:instrText>
            </w:r>
            <w:r>
              <w:instrText>D</w:instrText>
            </w:r>
            <w:r w:rsidRPr="00D1451E">
              <w:rPr>
                <w:lang w:val="ru-RU"/>
              </w:rPr>
              <w:instrText>1%81%</w:instrText>
            </w:r>
            <w:r>
              <w:instrText>D</w:instrText>
            </w:r>
            <w:r w:rsidRPr="00D1451E">
              <w:rPr>
                <w:lang w:val="ru-RU"/>
              </w:rPr>
              <w:instrText>1%82"</w:instrText>
            </w:r>
            <w:r>
              <w:fldChar w:fldCharType="separate"/>
            </w:r>
            <w:r w:rsidR="00276C3F" w:rsidRPr="00E9540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мостовое сооружение</w:t>
            </w:r>
            <w:r>
              <w:fldChar w:fldCharType="end"/>
            </w:r>
            <w:r w:rsidR="00276C3F" w:rsidRPr="00E954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8B2FC0" w:rsidRPr="00E954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балочной конструкции</w:t>
            </w:r>
            <w:r w:rsidR="005D63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76C3F" w:rsidRPr="00E954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-</w:t>
            </w:r>
            <w:r w:rsidR="00276C3F" w:rsidRPr="00E9540A">
              <w:rPr>
                <w:rFonts w:ascii="Times New Roman" w:hAnsi="Times New Roman" w:cs="Times New Roman"/>
                <w:b/>
                <w:color w:val="1A1A1A"/>
                <w:sz w:val="28"/>
                <w:szCs w:val="28"/>
                <w:lang w:val="ru-RU"/>
              </w:rPr>
              <w:t xml:space="preserve"> дорожное полотно на устоях</w:t>
            </w:r>
            <w:r w:rsidR="00276C3F" w:rsidRPr="00E9540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2</w:t>
            </w:r>
            <w:r w:rsidR="00276C3F" w:rsidRPr="008B2F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-х ярусное</w:t>
            </w:r>
          </w:p>
        </w:tc>
      </w:tr>
      <w:tr w:rsidR="00276C3F" w:rsidRPr="008B2FC0" w:rsidTr="00276C3F">
        <w:tblPrEx>
          <w:tblBorders>
            <w:top w:val="none" w:sz="0" w:space="0" w:color="auto"/>
          </w:tblBorders>
        </w:tblPrEx>
        <w:tc>
          <w:tcPr>
            <w:tcW w:w="2820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</w:t>
            </w:r>
            <w:proofErr w:type="spellEnd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длина</w:t>
            </w:r>
            <w:proofErr w:type="spellEnd"/>
          </w:p>
        </w:tc>
        <w:tc>
          <w:tcPr>
            <w:tcW w:w="6018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 w:rsidP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F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1 140 </w:t>
            </w:r>
            <w:hyperlink r:id="rId6" w:history="1">
              <w:r w:rsidRPr="008B2FC0">
                <w:rPr>
                  <w:rFonts w:ascii="Times New Roman" w:hAnsi="Times New Roman" w:cs="Times New Roman"/>
                  <w:b/>
                  <w:sz w:val="28"/>
                  <w:szCs w:val="28"/>
                  <w:lang w:val="ru-RU"/>
                </w:rPr>
                <w:t>м</w:t>
              </w:r>
            </w:hyperlink>
          </w:p>
        </w:tc>
      </w:tr>
      <w:tr w:rsidR="00276C3F" w:rsidRPr="008B2FC0" w:rsidTr="00276C3F">
        <w:tblPrEx>
          <w:tblBorders>
            <w:top w:val="none" w:sz="0" w:space="0" w:color="auto"/>
          </w:tblBorders>
        </w:tblPrEx>
        <w:tc>
          <w:tcPr>
            <w:tcW w:w="2820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Ширина</w:t>
            </w:r>
            <w:proofErr w:type="spellEnd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моста</w:t>
            </w:r>
            <w:proofErr w:type="spellEnd"/>
          </w:p>
        </w:tc>
        <w:tc>
          <w:tcPr>
            <w:tcW w:w="6018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8B2F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76C3F" w:rsidRPr="008B2F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</w:t>
            </w:r>
          </w:p>
        </w:tc>
      </w:tr>
      <w:tr w:rsidR="00276C3F" w:rsidRPr="008B2FC0" w:rsidTr="00E9540A">
        <w:tblPrEx>
          <w:tblBorders>
            <w:top w:val="none" w:sz="0" w:space="0" w:color="auto"/>
          </w:tblBorders>
        </w:tblPrEx>
        <w:tc>
          <w:tcPr>
            <w:tcW w:w="8838" w:type="dxa"/>
            <w:gridSpan w:val="3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Эксплуатация</w:t>
            </w:r>
            <w:proofErr w:type="spellEnd"/>
          </w:p>
        </w:tc>
      </w:tr>
      <w:tr w:rsidR="00276C3F" w:rsidRPr="008B2FC0" w:rsidTr="00276C3F">
        <w:tblPrEx>
          <w:tblBorders>
            <w:top w:val="none" w:sz="0" w:space="0" w:color="auto"/>
            <w:bottom w:val="single" w:sz="8" w:space="0" w:color="9A9A9A"/>
          </w:tblBorders>
        </w:tblPrEx>
        <w:tc>
          <w:tcPr>
            <w:tcW w:w="2820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Открытие</w:t>
            </w:r>
            <w:proofErr w:type="spellEnd"/>
          </w:p>
        </w:tc>
        <w:tc>
          <w:tcPr>
            <w:tcW w:w="6018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276C3F" w:rsidRPr="008B2FC0" w:rsidRDefault="00276C3F" w:rsidP="00276C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2F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2009</w:t>
            </w:r>
          </w:p>
        </w:tc>
      </w:tr>
    </w:tbl>
    <w:p w:rsidR="00276C3F" w:rsidRPr="0005172C" w:rsidRDefault="00276C3F" w:rsidP="003D0BC2">
      <w:pPr>
        <w:widowControl w:val="0"/>
        <w:autoSpaceDE w:val="0"/>
        <w:autoSpaceDN w:val="0"/>
        <w:adjustRightInd w:val="0"/>
        <w:spacing w:after="14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67857" w:rsidRPr="003D0BC2" w:rsidRDefault="00873471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34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Мост-фонтан  </w:t>
      </w:r>
      <w:proofErr w:type="spellStart"/>
      <w:r w:rsidRPr="00873471">
        <w:rPr>
          <w:rFonts w:ascii="Times New Roman" w:hAnsi="Times New Roman" w:cs="Times New Roman"/>
          <w:b/>
          <w:sz w:val="28"/>
          <w:szCs w:val="28"/>
          <w:lang w:val="ru-RU"/>
        </w:rPr>
        <w:t>Банпо</w:t>
      </w:r>
      <w:proofErr w:type="spellEnd"/>
      <w:r w:rsidR="00867857" w:rsidRPr="003D0BC2">
        <w:rPr>
          <w:rFonts w:ascii="Times New Roman" w:hAnsi="Times New Roman" w:cs="Times New Roman"/>
          <w:sz w:val="28"/>
          <w:szCs w:val="28"/>
        </w:rPr>
        <w:t> </w:t>
      </w:r>
      <w:r w:rsidRPr="00873471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873471">
        <w:rPr>
          <w:rFonts w:ascii="Times New Roman" w:hAnsi="Times New Roman" w:cs="Times New Roman"/>
          <w:b/>
          <w:i/>
          <w:sz w:val="28"/>
          <w:szCs w:val="28"/>
          <w:lang w:val="ru-RU"/>
        </w:rPr>
        <w:t>the</w:t>
      </w:r>
      <w:proofErr w:type="spellEnd"/>
      <w:r w:rsidRPr="00873471">
        <w:rPr>
          <w:rFonts w:ascii="Times New Roman" w:hAnsi="Times New Roman" w:cs="Times New Roman"/>
          <w:b/>
          <w:i/>
          <w:sz w:val="28"/>
          <w:szCs w:val="28"/>
        </w:rPr>
        <w:t> </w:t>
      </w:r>
      <w:proofErr w:type="spellStart"/>
      <w:r w:rsidRPr="00873471">
        <w:rPr>
          <w:rFonts w:ascii="Times New Roman" w:hAnsi="Times New Roman" w:cs="Times New Roman"/>
          <w:b/>
          <w:i/>
          <w:iCs/>
          <w:sz w:val="28"/>
          <w:szCs w:val="28"/>
        </w:rPr>
        <w:t>Banpo</w:t>
      </w:r>
      <w:proofErr w:type="spellEnd"/>
      <w:r w:rsidRPr="00873471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 xml:space="preserve"> </w:t>
      </w:r>
      <w:r w:rsidRPr="00873471">
        <w:rPr>
          <w:rFonts w:ascii="Times New Roman" w:hAnsi="Times New Roman" w:cs="Times New Roman"/>
          <w:b/>
          <w:i/>
          <w:iCs/>
          <w:sz w:val="28"/>
          <w:szCs w:val="28"/>
        </w:rPr>
        <w:t>Fountain</w:t>
      </w:r>
      <w:r w:rsidRPr="00873471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 xml:space="preserve"> </w:t>
      </w:r>
      <w:r w:rsidRPr="00873471">
        <w:rPr>
          <w:rFonts w:ascii="Times New Roman" w:hAnsi="Times New Roman" w:cs="Times New Roman"/>
          <w:b/>
          <w:i/>
          <w:iCs/>
          <w:sz w:val="28"/>
          <w:szCs w:val="28"/>
        </w:rPr>
        <w:t>Bridge</w:t>
      </w:r>
      <w:r w:rsidRPr="00873471">
        <w:rPr>
          <w:rFonts w:ascii="Times New Roman" w:hAnsi="Times New Roman" w:cs="Times New Roman"/>
          <w:sz w:val="28"/>
          <w:szCs w:val="28"/>
          <w:lang w:val="ru-RU"/>
        </w:rPr>
        <w:t xml:space="preserve"> [ˌ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873471">
        <w:rPr>
          <w:sz w:val="28"/>
          <w:szCs w:val="28"/>
          <w:lang w:val="ru-RU"/>
        </w:rPr>
        <w:t>æ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873471">
        <w:rPr>
          <w:rFonts w:ascii="Times New Roman" w:hAnsi="Times New Roman" w:cs="Times New Roman"/>
          <w:sz w:val="28"/>
          <w:szCs w:val="28"/>
          <w:lang w:val="ru-RU"/>
        </w:rPr>
        <w:t xml:space="preserve"> ˈ</w:t>
      </w:r>
      <w:r>
        <w:rPr>
          <w:rFonts w:ascii="Times New Roman" w:hAnsi="Times New Roman" w:cs="Times New Roman"/>
          <w:sz w:val="28"/>
          <w:szCs w:val="28"/>
        </w:rPr>
        <w:t>p</w:t>
      </w:r>
      <w:r w:rsidRPr="00873471">
        <w:rPr>
          <w:rFonts w:ascii="Times New Roman" w:hAnsi="Times New Roman" w:cs="Times New Roman"/>
          <w:sz w:val="28"/>
          <w:szCs w:val="28"/>
          <w:lang w:val="ru-RU"/>
        </w:rPr>
        <w:t>ə</w:t>
      </w:r>
      <w:r w:rsidRPr="007A010C">
        <w:rPr>
          <w:rFonts w:ascii="Times New Roman" w:hAnsi="Times New Roman" w:cs="Times New Roman"/>
          <w:sz w:val="28"/>
          <w:szCs w:val="28"/>
        </w:rPr>
        <w:t>u</w:t>
      </w:r>
      <w:r w:rsidRPr="00873471">
        <w:rPr>
          <w:rFonts w:ascii="Times New Roman" w:hAnsi="Times New Roman" w:cs="Times New Roman"/>
          <w:sz w:val="28"/>
          <w:szCs w:val="28"/>
          <w:lang w:val="ru-RU"/>
        </w:rPr>
        <w:t xml:space="preserve">]) 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— самый длинный </w:t>
      </w:r>
      <w:r w:rsidR="00FF1EB6" w:rsidRPr="00FF1EB6">
        <w:fldChar w:fldCharType="begin"/>
      </w:r>
      <w:r w:rsidR="004D69EF" w:rsidRPr="004D69EF">
        <w:rPr>
          <w:lang w:val="ru-RU"/>
        </w:rPr>
        <w:instrText xml:space="preserve"> </w:instrText>
      </w:r>
      <w:r w:rsidR="004D69EF">
        <w:instrText>HYPERLINK</w:instrText>
      </w:r>
      <w:r w:rsidR="004D69EF" w:rsidRPr="004D69EF">
        <w:rPr>
          <w:lang w:val="ru-RU"/>
        </w:rPr>
        <w:instrText xml:space="preserve"> "</w:instrText>
      </w:r>
      <w:r w:rsidR="004D69EF">
        <w:instrText>https</w:instrText>
      </w:r>
      <w:r w:rsidR="004D69EF" w:rsidRPr="004D69EF">
        <w:rPr>
          <w:lang w:val="ru-RU"/>
        </w:rPr>
        <w:instrText>://</w:instrText>
      </w:r>
      <w:r w:rsidR="004D69EF">
        <w:instrText>ru</w:instrText>
      </w:r>
      <w:r w:rsidR="004D69EF" w:rsidRPr="004D69EF">
        <w:rPr>
          <w:lang w:val="ru-RU"/>
        </w:rPr>
        <w:instrText>.</w:instrText>
      </w:r>
      <w:r w:rsidR="004D69EF">
        <w:instrText>wikipedia</w:instrText>
      </w:r>
      <w:r w:rsidR="004D69EF" w:rsidRPr="004D69EF">
        <w:rPr>
          <w:lang w:val="ru-RU"/>
        </w:rPr>
        <w:instrText>.</w:instrText>
      </w:r>
      <w:r w:rsidR="004D69EF">
        <w:instrText>org</w:instrText>
      </w:r>
      <w:r w:rsidR="004D69EF" w:rsidRPr="004D69EF">
        <w:rPr>
          <w:lang w:val="ru-RU"/>
        </w:rPr>
        <w:instrText>/</w:instrText>
      </w:r>
      <w:r w:rsidR="004D69EF">
        <w:instrText>wiki</w:instrText>
      </w:r>
      <w:r w:rsidR="004D69EF" w:rsidRPr="004D69EF">
        <w:rPr>
          <w:lang w:val="ru-RU"/>
        </w:rPr>
        <w:instrText>/%</w:instrText>
      </w:r>
      <w:r w:rsidR="004D69EF">
        <w:instrText>D</w:instrText>
      </w:r>
      <w:r w:rsidR="004D69EF" w:rsidRPr="004D69EF">
        <w:rPr>
          <w:lang w:val="ru-RU"/>
        </w:rPr>
        <w:instrText>0%9</w:instrText>
      </w:r>
      <w:r w:rsidR="004D69EF">
        <w:instrText>C</w:instrText>
      </w:r>
      <w:r w:rsidR="004D69EF" w:rsidRPr="004D69EF">
        <w:rPr>
          <w:lang w:val="ru-RU"/>
        </w:rPr>
        <w:instrText>%</w:instrText>
      </w:r>
      <w:r w:rsidR="004D69EF">
        <w:instrText>D</w:instrText>
      </w:r>
      <w:r w:rsidR="004D69EF" w:rsidRPr="004D69EF">
        <w:rPr>
          <w:lang w:val="ru-RU"/>
        </w:rPr>
        <w:instrText>0%</w:instrText>
      </w:r>
      <w:r w:rsidR="004D69EF">
        <w:instrText>BE</w:instrText>
      </w:r>
      <w:r w:rsidR="004D69EF" w:rsidRPr="004D69EF">
        <w:rPr>
          <w:lang w:val="ru-RU"/>
        </w:rPr>
        <w:instrText>%</w:instrText>
      </w:r>
      <w:r w:rsidR="004D69EF">
        <w:instrText>D</w:instrText>
      </w:r>
      <w:r w:rsidR="004D69EF" w:rsidRPr="004D69EF">
        <w:rPr>
          <w:lang w:val="ru-RU"/>
        </w:rPr>
        <w:instrText>1%81%</w:instrText>
      </w:r>
      <w:r w:rsidR="004D69EF">
        <w:instrText>D</w:instrText>
      </w:r>
      <w:r w:rsidR="004D69EF" w:rsidRPr="004D69EF">
        <w:rPr>
          <w:lang w:val="ru-RU"/>
        </w:rPr>
        <w:instrText xml:space="preserve">1%82" </w:instrText>
      </w:r>
      <w:r w:rsidR="00FF1EB6" w:rsidRPr="00FF1EB6">
        <w:fldChar w:fldCharType="separate"/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мост</w:t>
      </w:r>
      <w:r w:rsidR="00FF1EB6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F1EB6" w:rsidRPr="00FF1EB6">
        <w:fldChar w:fldCharType="begin"/>
      </w:r>
      <w:r w:rsidR="004D69EF" w:rsidRPr="004D69EF">
        <w:rPr>
          <w:lang w:val="ru-RU"/>
        </w:rPr>
        <w:instrText xml:space="preserve"> </w:instrText>
      </w:r>
      <w:r w:rsidR="004D69EF">
        <w:instrText>HYPERLINK</w:instrText>
      </w:r>
      <w:r w:rsidR="004D69EF" w:rsidRPr="004D69EF">
        <w:rPr>
          <w:lang w:val="ru-RU"/>
        </w:rPr>
        <w:instrText xml:space="preserve"> "</w:instrText>
      </w:r>
      <w:r w:rsidR="004D69EF">
        <w:instrText>https</w:instrText>
      </w:r>
      <w:r w:rsidR="004D69EF" w:rsidRPr="004D69EF">
        <w:rPr>
          <w:lang w:val="ru-RU"/>
        </w:rPr>
        <w:instrText>://</w:instrText>
      </w:r>
      <w:r w:rsidR="004D69EF">
        <w:instrText>ru</w:instrText>
      </w:r>
      <w:r w:rsidR="004D69EF" w:rsidRPr="004D69EF">
        <w:rPr>
          <w:lang w:val="ru-RU"/>
        </w:rPr>
        <w:instrText>.</w:instrText>
      </w:r>
      <w:r w:rsidR="004D69EF">
        <w:instrText>wikipedia</w:instrText>
      </w:r>
      <w:r w:rsidR="004D69EF" w:rsidRPr="004D69EF">
        <w:rPr>
          <w:lang w:val="ru-RU"/>
        </w:rPr>
        <w:instrText>.</w:instrText>
      </w:r>
      <w:r w:rsidR="004D69EF">
        <w:instrText>org</w:instrText>
      </w:r>
      <w:r w:rsidR="004D69EF" w:rsidRPr="004D69EF">
        <w:rPr>
          <w:lang w:val="ru-RU"/>
        </w:rPr>
        <w:instrText>/</w:instrText>
      </w:r>
      <w:r w:rsidR="004D69EF">
        <w:instrText>wiki</w:instrText>
      </w:r>
      <w:r w:rsidR="004D69EF" w:rsidRPr="004D69EF">
        <w:rPr>
          <w:lang w:val="ru-RU"/>
        </w:rPr>
        <w:instrText>/%</w:instrText>
      </w:r>
      <w:r w:rsidR="004D69EF">
        <w:instrText>D</w:instrText>
      </w:r>
      <w:r w:rsidR="004D69EF" w:rsidRPr="004D69EF">
        <w:rPr>
          <w:lang w:val="ru-RU"/>
        </w:rPr>
        <w:instrText>0%</w:instrText>
      </w:r>
      <w:r w:rsidR="004D69EF">
        <w:instrText>A</w:instrText>
      </w:r>
      <w:r w:rsidR="004D69EF" w:rsidRPr="004D69EF">
        <w:rPr>
          <w:lang w:val="ru-RU"/>
        </w:rPr>
        <w:instrText>4%</w:instrText>
      </w:r>
      <w:r w:rsidR="004D69EF">
        <w:instrText>D</w:instrText>
      </w:r>
      <w:r w:rsidR="004D69EF" w:rsidRPr="004D69EF">
        <w:rPr>
          <w:lang w:val="ru-RU"/>
        </w:rPr>
        <w:instrText>0%</w:instrText>
      </w:r>
      <w:r w:rsidR="004D69EF">
        <w:instrText>BE</w:instrText>
      </w:r>
      <w:r w:rsidR="004D69EF" w:rsidRPr="004D69EF">
        <w:rPr>
          <w:lang w:val="ru-RU"/>
        </w:rPr>
        <w:instrText>%</w:instrText>
      </w:r>
      <w:r w:rsidR="004D69EF">
        <w:instrText>D</w:instrText>
      </w:r>
      <w:r w:rsidR="004D69EF" w:rsidRPr="004D69EF">
        <w:rPr>
          <w:lang w:val="ru-RU"/>
        </w:rPr>
        <w:instrText>0%</w:instrText>
      </w:r>
      <w:r w:rsidR="004D69EF">
        <w:instrText>BD</w:instrText>
      </w:r>
      <w:r w:rsidR="004D69EF" w:rsidRPr="004D69EF">
        <w:rPr>
          <w:lang w:val="ru-RU"/>
        </w:rPr>
        <w:instrText>%</w:instrText>
      </w:r>
      <w:r w:rsidR="004D69EF">
        <w:instrText>D</w:instrText>
      </w:r>
      <w:r w:rsidR="004D69EF" w:rsidRPr="004D69EF">
        <w:rPr>
          <w:lang w:val="ru-RU"/>
        </w:rPr>
        <w:instrText>1%82%</w:instrText>
      </w:r>
      <w:r w:rsidR="004D69EF">
        <w:instrText>D</w:instrText>
      </w:r>
      <w:r w:rsidR="004D69EF" w:rsidRPr="004D69EF">
        <w:rPr>
          <w:lang w:val="ru-RU"/>
        </w:rPr>
        <w:instrText>0%</w:instrText>
      </w:r>
      <w:r w:rsidR="004D69EF">
        <w:instrText>B</w:instrText>
      </w:r>
      <w:r w:rsidR="004D69EF" w:rsidRPr="004D69EF">
        <w:rPr>
          <w:lang w:val="ru-RU"/>
        </w:rPr>
        <w:instrText>0%</w:instrText>
      </w:r>
      <w:r w:rsidR="004D69EF">
        <w:instrText>D</w:instrText>
      </w:r>
      <w:r w:rsidR="004D69EF" w:rsidRPr="004D69EF">
        <w:rPr>
          <w:lang w:val="ru-RU"/>
        </w:rPr>
        <w:instrText>0%</w:instrText>
      </w:r>
      <w:r w:rsidR="004D69EF">
        <w:instrText>BD</w:instrText>
      </w:r>
      <w:r w:rsidR="004D69EF" w:rsidRPr="004D69EF">
        <w:rPr>
          <w:lang w:val="ru-RU"/>
        </w:rPr>
        <w:instrText xml:space="preserve">" </w:instrText>
      </w:r>
      <w:r w:rsidR="00FF1EB6" w:rsidRPr="00FF1EB6">
        <w:fldChar w:fldCharType="separate"/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фонтан</w:t>
      </w:r>
      <w:r w:rsidR="00FF1EB6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в мире (длина</w:t>
      </w:r>
      <w:r w:rsidR="00867857" w:rsidRPr="003D0BC2">
        <w:rPr>
          <w:rFonts w:ascii="Times New Roman" w:hAnsi="Times New Roman" w:cs="Times New Roman"/>
          <w:sz w:val="28"/>
          <w:szCs w:val="28"/>
        </w:rPr>
        <w:t> 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— 1140 </w:t>
      </w:r>
      <w:r w:rsidR="00FF1EB6" w:rsidRPr="00FF1EB6">
        <w:fldChar w:fldCharType="begin"/>
      </w:r>
      <w:r w:rsidR="004D69EF" w:rsidRPr="004D69EF">
        <w:rPr>
          <w:lang w:val="ru-RU"/>
        </w:rPr>
        <w:instrText xml:space="preserve"> </w:instrText>
      </w:r>
      <w:r w:rsidR="004D69EF">
        <w:instrText>HYPERLINK</w:instrText>
      </w:r>
      <w:r w:rsidR="004D69EF" w:rsidRPr="004D69EF">
        <w:rPr>
          <w:lang w:val="ru-RU"/>
        </w:rPr>
        <w:instrText xml:space="preserve"> "</w:instrText>
      </w:r>
      <w:r w:rsidR="004D69EF">
        <w:instrText>https</w:instrText>
      </w:r>
      <w:r w:rsidR="004D69EF" w:rsidRPr="004D69EF">
        <w:rPr>
          <w:lang w:val="ru-RU"/>
        </w:rPr>
        <w:instrText>://</w:instrText>
      </w:r>
      <w:r w:rsidR="004D69EF">
        <w:instrText>ru</w:instrText>
      </w:r>
      <w:r w:rsidR="004D69EF" w:rsidRPr="004D69EF">
        <w:rPr>
          <w:lang w:val="ru-RU"/>
        </w:rPr>
        <w:instrText>.</w:instrText>
      </w:r>
      <w:r w:rsidR="004D69EF">
        <w:instrText>wikipedia</w:instrText>
      </w:r>
      <w:r w:rsidR="004D69EF" w:rsidRPr="004D69EF">
        <w:rPr>
          <w:lang w:val="ru-RU"/>
        </w:rPr>
        <w:instrText>.</w:instrText>
      </w:r>
      <w:r w:rsidR="004D69EF">
        <w:instrText>org</w:instrText>
      </w:r>
      <w:r w:rsidR="004D69EF" w:rsidRPr="004D69EF">
        <w:rPr>
          <w:lang w:val="ru-RU"/>
        </w:rPr>
        <w:instrText>/</w:instrText>
      </w:r>
      <w:r w:rsidR="004D69EF">
        <w:instrText>wiki</w:instrText>
      </w:r>
      <w:r w:rsidR="004D69EF" w:rsidRPr="004D69EF">
        <w:rPr>
          <w:lang w:val="ru-RU"/>
        </w:rPr>
        <w:instrText>/%</w:instrText>
      </w:r>
      <w:r w:rsidR="004D69EF">
        <w:instrText>D</w:instrText>
      </w:r>
      <w:r w:rsidR="004D69EF" w:rsidRPr="004D69EF">
        <w:rPr>
          <w:lang w:val="ru-RU"/>
        </w:rPr>
        <w:instrText>0%9</w:instrText>
      </w:r>
      <w:r w:rsidR="004D69EF">
        <w:instrText>C</w:instrText>
      </w:r>
      <w:r w:rsidR="004D69EF" w:rsidRPr="004D69EF">
        <w:rPr>
          <w:lang w:val="ru-RU"/>
        </w:rPr>
        <w:instrText>%</w:instrText>
      </w:r>
      <w:r w:rsidR="004D69EF">
        <w:instrText>D</w:instrText>
      </w:r>
      <w:r w:rsidR="004D69EF" w:rsidRPr="004D69EF">
        <w:rPr>
          <w:lang w:val="ru-RU"/>
        </w:rPr>
        <w:instrText>0%</w:instrText>
      </w:r>
      <w:r w:rsidR="004D69EF">
        <w:instrText>B</w:instrText>
      </w:r>
      <w:r w:rsidR="004D69EF" w:rsidRPr="004D69EF">
        <w:rPr>
          <w:lang w:val="ru-RU"/>
        </w:rPr>
        <w:instrText>5%</w:instrText>
      </w:r>
      <w:r w:rsidR="004D69EF">
        <w:instrText>D</w:instrText>
      </w:r>
      <w:r w:rsidR="004D69EF" w:rsidRPr="004D69EF">
        <w:rPr>
          <w:lang w:val="ru-RU"/>
        </w:rPr>
        <w:instrText>1%82%</w:instrText>
      </w:r>
      <w:r w:rsidR="004D69EF">
        <w:instrText>D</w:instrText>
      </w:r>
      <w:r w:rsidR="004D69EF" w:rsidRPr="004D69EF">
        <w:rPr>
          <w:lang w:val="ru-RU"/>
        </w:rPr>
        <w:instrText xml:space="preserve">1%80" </w:instrText>
      </w:r>
      <w:r w:rsidR="00FF1EB6" w:rsidRPr="00FF1EB6">
        <w:fldChar w:fldCharType="separate"/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FF1EB6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gramStart"/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Расположен</w:t>
      </w:r>
      <w:proofErr w:type="gramEnd"/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FF1EB6">
        <w:fldChar w:fldCharType="begin"/>
      </w:r>
      <w:r w:rsidR="00FF1EB6">
        <w:instrText>HYPERLINK</w:instrText>
      </w:r>
      <w:r w:rsidR="00FF1EB6" w:rsidRPr="00D1451E">
        <w:rPr>
          <w:lang w:val="ru-RU"/>
        </w:rPr>
        <w:instrText xml:space="preserve"> "</w:instrText>
      </w:r>
      <w:r w:rsidR="00FF1EB6">
        <w:instrText>https</w:instrText>
      </w:r>
      <w:r w:rsidR="00FF1EB6" w:rsidRPr="00D1451E">
        <w:rPr>
          <w:lang w:val="ru-RU"/>
        </w:rPr>
        <w:instrText>://</w:instrText>
      </w:r>
      <w:r w:rsidR="00FF1EB6">
        <w:instrText>ru</w:instrText>
      </w:r>
      <w:r w:rsidR="00FF1EB6" w:rsidRPr="00D1451E">
        <w:rPr>
          <w:lang w:val="ru-RU"/>
        </w:rPr>
        <w:instrText>.</w:instrText>
      </w:r>
      <w:r w:rsidR="00FF1EB6">
        <w:instrText>wikipedia</w:instrText>
      </w:r>
      <w:r w:rsidR="00FF1EB6" w:rsidRPr="00D1451E">
        <w:rPr>
          <w:lang w:val="ru-RU"/>
        </w:rPr>
        <w:instrText>.</w:instrText>
      </w:r>
      <w:r w:rsidR="00FF1EB6">
        <w:instrText>org</w:instrText>
      </w:r>
      <w:r w:rsidR="00FF1EB6" w:rsidRPr="00D1451E">
        <w:rPr>
          <w:lang w:val="ru-RU"/>
        </w:rPr>
        <w:instrText>/</w:instrText>
      </w:r>
      <w:r w:rsidR="00FF1EB6">
        <w:instrText>wiki</w:instrText>
      </w:r>
      <w:r w:rsidR="00FF1EB6" w:rsidRPr="00D1451E">
        <w:rPr>
          <w:lang w:val="ru-RU"/>
        </w:rPr>
        <w:instrText>/%</w:instrText>
      </w:r>
      <w:r w:rsidR="00FF1EB6">
        <w:instrText>D</w:instrText>
      </w:r>
      <w:r w:rsidR="00FF1EB6" w:rsidRPr="00D1451E">
        <w:rPr>
          <w:lang w:val="ru-RU"/>
        </w:rPr>
        <w:instrText>0%</w:instrText>
      </w:r>
      <w:r w:rsidR="00FF1EB6">
        <w:instrText>A</w:instrText>
      </w:r>
      <w:r w:rsidR="00FF1EB6" w:rsidRPr="00D1451E">
        <w:rPr>
          <w:lang w:val="ru-RU"/>
        </w:rPr>
        <w:instrText>1%</w:instrText>
      </w:r>
      <w:r w:rsidR="00FF1EB6">
        <w:instrText>D</w:instrText>
      </w:r>
      <w:r w:rsidR="00FF1EB6" w:rsidRPr="00D1451E">
        <w:rPr>
          <w:lang w:val="ru-RU"/>
        </w:rPr>
        <w:instrText>0%</w:instrText>
      </w:r>
      <w:r w:rsidR="00FF1EB6">
        <w:instrText>B</w:instrText>
      </w:r>
      <w:r w:rsidR="00FF1EB6" w:rsidRPr="00D1451E">
        <w:rPr>
          <w:lang w:val="ru-RU"/>
        </w:rPr>
        <w:instrText>5%</w:instrText>
      </w:r>
      <w:r w:rsidR="00FF1EB6">
        <w:instrText>D</w:instrText>
      </w:r>
      <w:r w:rsidR="00FF1EB6" w:rsidRPr="00D1451E">
        <w:rPr>
          <w:lang w:val="ru-RU"/>
        </w:rPr>
        <w:instrText>1%83%</w:instrText>
      </w:r>
      <w:r w:rsidR="00FF1EB6">
        <w:instrText>D</w:instrText>
      </w:r>
      <w:r w:rsidR="00FF1EB6" w:rsidRPr="00D1451E">
        <w:rPr>
          <w:lang w:val="ru-RU"/>
        </w:rPr>
        <w:instrText>0%</w:instrText>
      </w:r>
      <w:r w:rsidR="00FF1EB6">
        <w:instrText>BB</w:instrText>
      </w:r>
      <w:r w:rsidR="00FF1EB6" w:rsidRPr="00D1451E">
        <w:rPr>
          <w:lang w:val="ru-RU"/>
        </w:rPr>
        <w:instrText>"</w:instrText>
      </w:r>
      <w:r w:rsidR="00FF1EB6">
        <w:fldChar w:fldCharType="separate"/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Сеуле</w:t>
      </w:r>
      <w:r w:rsidR="00FF1EB6">
        <w:fldChar w:fldCharType="end"/>
      </w:r>
      <w:r w:rsidR="0086198A" w:rsidRPr="00C715C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86198A" w:rsidRPr="0086198A">
        <w:rPr>
          <w:rFonts w:ascii="Helvetica" w:hAnsi="Helvetica" w:cs="Helvetica"/>
          <w:b/>
          <w:bCs/>
          <w:i/>
          <w:color w:val="1C1C1C"/>
          <w:sz w:val="28"/>
          <w:szCs w:val="28"/>
        </w:rPr>
        <w:t>Seoul</w:t>
      </w:r>
      <w:r w:rsidR="0086198A" w:rsidRPr="00C715CA">
        <w:rPr>
          <w:rFonts w:ascii="Helvetica" w:hAnsi="Helvetica" w:cs="Helvetica"/>
          <w:b/>
          <w:bCs/>
          <w:i/>
          <w:color w:val="1C1C1C"/>
          <w:sz w:val="28"/>
          <w:szCs w:val="28"/>
          <w:lang w:val="ru-RU"/>
        </w:rPr>
        <w:t xml:space="preserve"> </w:t>
      </w:r>
      <w:r w:rsidR="0086198A" w:rsidRPr="00C715CA">
        <w:rPr>
          <w:rFonts w:ascii="Arial Unicode MS" w:eastAsia="Arial Unicode MS" w:cs="Arial Unicode MS"/>
          <w:sz w:val="28"/>
          <w:szCs w:val="28"/>
          <w:lang w:val="ru-RU"/>
        </w:rPr>
        <w:t>[</w:t>
      </w:r>
      <w:r w:rsidR="0086198A">
        <w:rPr>
          <w:rFonts w:ascii="Arial Unicode MS" w:eastAsia="Arial Unicode MS" w:cs="Arial Unicode MS"/>
          <w:sz w:val="28"/>
          <w:szCs w:val="28"/>
        </w:rPr>
        <w:t>se</w:t>
      </w:r>
      <w:r w:rsidR="0086198A" w:rsidRPr="00C715CA">
        <w:rPr>
          <w:rFonts w:ascii="Arial Unicode MS" w:eastAsia="Arial Unicode MS" w:cs="Arial Unicode MS" w:hint="eastAsia"/>
          <w:sz w:val="28"/>
          <w:szCs w:val="28"/>
          <w:lang w:val="ru-RU"/>
        </w:rPr>
        <w:t>ʋ</w:t>
      </w:r>
      <w:r w:rsidR="0086198A">
        <w:rPr>
          <w:rFonts w:ascii="Arial Unicode MS" w:eastAsia="Arial Unicode MS" w:cs="Arial Unicode MS"/>
          <w:sz w:val="28"/>
          <w:szCs w:val="28"/>
        </w:rPr>
        <w:t>l</w:t>
      </w:r>
      <w:r w:rsidR="0086198A" w:rsidRPr="00C715CA">
        <w:rPr>
          <w:rFonts w:ascii="Arial Unicode MS" w:eastAsia="Arial Unicode MS" w:cs="Arial Unicode MS"/>
          <w:sz w:val="28"/>
          <w:szCs w:val="28"/>
          <w:lang w:val="ru-RU"/>
        </w:rPr>
        <w:t>])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. Официально </w:t>
      </w:r>
      <w:proofErr w:type="gramStart"/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занесен</w:t>
      </w:r>
      <w:proofErr w:type="gramEnd"/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hyperlink r:id="rId7" w:history="1">
        <w:r w:rsidR="00867857" w:rsidRPr="003D0BC2">
          <w:rPr>
            <w:rFonts w:ascii="Times New Roman" w:hAnsi="Times New Roman" w:cs="Times New Roman"/>
            <w:sz w:val="28"/>
            <w:szCs w:val="28"/>
            <w:lang w:val="ru-RU"/>
          </w:rPr>
          <w:t>Книгу рекордов Гиннеса</w:t>
        </w:r>
      </w:hyperlink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F502B" w:rsidRPr="00E9540A" w:rsidRDefault="006F502B" w:rsidP="00C715CA">
      <w:pPr>
        <w:widowControl w:val="0"/>
        <w:autoSpaceDE w:val="0"/>
        <w:autoSpaceDN w:val="0"/>
        <w:adjustRightInd w:val="0"/>
        <w:spacing w:after="280"/>
        <w:ind w:firstLine="720"/>
        <w:jc w:val="both"/>
        <w:rPr>
          <w:rFonts w:ascii="Times New Roman" w:hAnsi="Times New Roman" w:cs="Times New Roman"/>
          <w:color w:val="1A1A1A"/>
          <w:sz w:val="28"/>
          <w:szCs w:val="28"/>
          <w:lang w:val="ru-RU"/>
        </w:rPr>
      </w:pPr>
      <w:r w:rsidRPr="00E9540A">
        <w:rPr>
          <w:rFonts w:ascii="Times New Roman" w:hAnsi="Times New Roman" w:cs="Times New Roman"/>
          <w:color w:val="1A1A1A"/>
          <w:sz w:val="28"/>
          <w:szCs w:val="28"/>
          <w:lang w:val="ru-RU"/>
        </w:rPr>
        <w:t>Мост "Фонтан радуги" – уникальное гидротехническое сооружение, в котором совмещены функции мостового перехода и фонтана. В конструктивном отношении мост представляет собой обычное дорожное полотно на устоях.</w:t>
      </w:r>
    </w:p>
    <w:p w:rsidR="00867857" w:rsidRPr="003D0BC2" w:rsidRDefault="006F502B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>В отличие от обычных фонтанов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, бьющих вверх, струи Фонтана радуги направлены в стороны и вниз. </w:t>
      </w:r>
      <w:hyperlink r:id="rId8" w:history="1">
        <w:r w:rsidR="00867857" w:rsidRPr="003D0BC2">
          <w:rPr>
            <w:rFonts w:ascii="Times New Roman" w:hAnsi="Times New Roman" w:cs="Times New Roman"/>
            <w:sz w:val="28"/>
            <w:szCs w:val="28"/>
            <w:lang w:val="ru-RU"/>
          </w:rPr>
          <w:t>Вода</w:t>
        </w:r>
      </w:hyperlink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забирается и выливается в </w:t>
      </w:r>
      <w:r w:rsidR="00867857" w:rsidRPr="00C715CA">
        <w:rPr>
          <w:rFonts w:ascii="Times New Roman" w:hAnsi="Times New Roman" w:cs="Times New Roman"/>
          <w:sz w:val="28"/>
          <w:szCs w:val="28"/>
          <w:lang w:val="ru-RU"/>
        </w:rPr>
        <w:t>реку</w:t>
      </w:r>
      <w:r w:rsidR="006B2142" w:rsidRPr="00C715CA">
        <w:rPr>
          <w:rFonts w:ascii="Times New Roman" w:hAnsi="Times New Roman" w:cs="Times New Roman"/>
          <w:sz w:val="28"/>
          <w:szCs w:val="28"/>
          <w:lang w:val="ru-RU"/>
        </w:rPr>
        <w:t xml:space="preserve"> Хан</w:t>
      </w:r>
      <w:r w:rsidR="006B21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2E93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0F2E93" w:rsidRPr="000F2E93">
        <w:rPr>
          <w:rFonts w:ascii="Times New Roman" w:hAnsi="Times New Roman" w:cs="Times New Roman"/>
          <w:b/>
          <w:i/>
          <w:sz w:val="28"/>
          <w:szCs w:val="28"/>
        </w:rPr>
        <w:t>the</w:t>
      </w:r>
      <w:r w:rsidR="000F2E93" w:rsidRPr="000F2E9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0F2E93" w:rsidRPr="000F2E93">
        <w:rPr>
          <w:rFonts w:ascii="Times New Roman" w:hAnsi="Times New Roman" w:cs="Times New Roman"/>
          <w:b/>
          <w:i/>
          <w:sz w:val="28"/>
          <w:szCs w:val="28"/>
        </w:rPr>
        <w:t>Han</w:t>
      </w:r>
      <w:r w:rsidR="000F2E93" w:rsidRPr="000F2E9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0F2E93" w:rsidRPr="000F2E93">
        <w:rPr>
          <w:rFonts w:ascii="Times New Roman" w:hAnsi="Times New Roman" w:cs="Times New Roman"/>
          <w:b/>
          <w:i/>
          <w:sz w:val="28"/>
          <w:szCs w:val="28"/>
        </w:rPr>
        <w:t>River</w:t>
      </w:r>
      <w:r w:rsidR="000F2E93" w:rsidRPr="000F2E9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0F2E93" w:rsidRPr="000F2E93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0F2E93" w:rsidRPr="008A3203">
        <w:rPr>
          <w:rFonts w:ascii="Times New Roman" w:hAnsi="Times New Roman" w:cs="Times New Roman"/>
          <w:sz w:val="28"/>
          <w:szCs w:val="28"/>
        </w:rPr>
        <w:t>h</w:t>
      </w:r>
      <w:r w:rsidR="000F2E93" w:rsidRPr="000F2E93">
        <w:rPr>
          <w:sz w:val="28"/>
          <w:szCs w:val="28"/>
          <w:lang w:val="ru-RU"/>
        </w:rPr>
        <w:t>ɑ:</w:t>
      </w:r>
      <w:r w:rsidR="000F2E93">
        <w:rPr>
          <w:sz w:val="28"/>
          <w:szCs w:val="28"/>
        </w:rPr>
        <w:t>n</w:t>
      </w:r>
      <w:r w:rsidR="000F2E93" w:rsidRPr="000F2E93">
        <w:rPr>
          <w:rFonts w:ascii="Times New Roman" w:hAnsi="Times New Roman" w:cs="Times New Roman"/>
          <w:sz w:val="32"/>
          <w:szCs w:val="32"/>
          <w:lang w:val="ru-RU"/>
        </w:rPr>
        <w:t>]</w:t>
      </w:r>
      <w:r w:rsidR="000F2E93">
        <w:rPr>
          <w:rFonts w:ascii="Times New Roman" w:hAnsi="Times New Roman" w:cs="Times New Roman"/>
          <w:sz w:val="32"/>
          <w:szCs w:val="32"/>
          <w:lang w:val="ru-RU"/>
        </w:rPr>
        <w:t>)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, ежеминутный расход</w:t>
      </w:r>
      <w:r w:rsidR="00867857" w:rsidRPr="003D0BC2">
        <w:rPr>
          <w:rFonts w:ascii="Times New Roman" w:hAnsi="Times New Roman" w:cs="Times New Roman"/>
          <w:sz w:val="28"/>
          <w:szCs w:val="28"/>
        </w:rPr>
        <w:t> 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— 190 </w:t>
      </w:r>
      <w:hyperlink r:id="rId9" w:history="1">
        <w:r w:rsidR="00867857" w:rsidRPr="003D0BC2">
          <w:rPr>
            <w:rFonts w:ascii="Times New Roman" w:hAnsi="Times New Roman" w:cs="Times New Roman"/>
            <w:sz w:val="28"/>
            <w:szCs w:val="28"/>
            <w:lang w:val="ru-RU"/>
          </w:rPr>
          <w:t>тонн</w:t>
        </w:r>
      </w:hyperlink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. Фонтан оборудован тридцатью восемью </w:t>
      </w:r>
      <w:hyperlink r:id="rId10" w:history="1">
        <w:r w:rsidR="00867857" w:rsidRPr="003D0BC2">
          <w:rPr>
            <w:rFonts w:ascii="Times New Roman" w:hAnsi="Times New Roman" w:cs="Times New Roman"/>
            <w:sz w:val="28"/>
            <w:szCs w:val="28"/>
            <w:lang w:val="ru-RU"/>
          </w:rPr>
          <w:t>насосами</w:t>
        </w:r>
      </w:hyperlink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, максимальный </w:t>
      </w:r>
      <w:hyperlink r:id="rId11" w:history="1">
        <w:r w:rsidR="00867857" w:rsidRPr="003D0BC2">
          <w:rPr>
            <w:rFonts w:ascii="Times New Roman" w:hAnsi="Times New Roman" w:cs="Times New Roman"/>
            <w:sz w:val="28"/>
            <w:szCs w:val="28"/>
            <w:lang w:val="ru-RU"/>
          </w:rPr>
          <w:t>расход</w:t>
        </w:r>
      </w:hyperlink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воды каждого из которых</w:t>
      </w:r>
      <w:r w:rsidR="00867857" w:rsidRPr="003D0BC2">
        <w:rPr>
          <w:rFonts w:ascii="Times New Roman" w:hAnsi="Times New Roman" w:cs="Times New Roman"/>
          <w:sz w:val="28"/>
          <w:szCs w:val="28"/>
        </w:rPr>
        <w:t> 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— 420 </w:t>
      </w:r>
      <w:hyperlink r:id="rId12" w:history="1">
        <w:r w:rsidR="00867857" w:rsidRPr="003D0BC2">
          <w:rPr>
            <w:rFonts w:ascii="Times New Roman" w:hAnsi="Times New Roman" w:cs="Times New Roman"/>
            <w:sz w:val="28"/>
            <w:szCs w:val="28"/>
            <w:lang w:val="ru-RU"/>
          </w:rPr>
          <w:t>м³</w:t>
        </w:r>
      </w:hyperlink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/</w:t>
      </w:r>
      <w:hyperlink r:id="rId13" w:history="1">
        <w:r w:rsidR="00867857" w:rsidRPr="003D0BC2">
          <w:rPr>
            <w:rFonts w:ascii="Times New Roman" w:hAnsi="Times New Roman" w:cs="Times New Roman"/>
            <w:sz w:val="28"/>
            <w:szCs w:val="28"/>
            <w:lang w:val="ru-RU"/>
          </w:rPr>
          <w:t>ч</w:t>
        </w:r>
      </w:hyperlink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14" w:history="1">
        <w:r w:rsidR="00867857" w:rsidRPr="003D0BC2">
          <w:rPr>
            <w:rFonts w:ascii="Times New Roman" w:hAnsi="Times New Roman" w:cs="Times New Roman"/>
            <w:sz w:val="28"/>
            <w:szCs w:val="28"/>
            <w:lang w:val="ru-RU"/>
          </w:rPr>
          <w:t>напор</w:t>
        </w:r>
      </w:hyperlink>
      <w:r w:rsidR="00867857" w:rsidRPr="003D0BC2">
        <w:rPr>
          <w:rFonts w:ascii="Times New Roman" w:hAnsi="Times New Roman" w:cs="Times New Roman"/>
          <w:sz w:val="28"/>
          <w:szCs w:val="28"/>
        </w:rPr>
        <w:t> 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— 810</w:t>
      </w:r>
      <w:r w:rsidR="00867857" w:rsidRPr="003D0BC2">
        <w:rPr>
          <w:rFonts w:ascii="Times New Roman" w:hAnsi="Times New Roman" w:cs="Times New Roman"/>
          <w:sz w:val="28"/>
          <w:szCs w:val="28"/>
        </w:rPr>
        <w:t> 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м. Дальность выброса струи воды</w:t>
      </w:r>
      <w:r w:rsidR="00867857" w:rsidRPr="003D0BC2">
        <w:rPr>
          <w:rFonts w:ascii="Times New Roman" w:hAnsi="Times New Roman" w:cs="Times New Roman"/>
          <w:sz w:val="28"/>
          <w:szCs w:val="28"/>
        </w:rPr>
        <w:t> 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— 20 метров.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Официальное открытие фонтана состоялось в мае </w:t>
      </w:r>
      <w:hyperlink r:id="rId15" w:history="1">
        <w:r w:rsidRPr="003D0BC2">
          <w:rPr>
            <w:rFonts w:ascii="Times New Roman" w:hAnsi="Times New Roman" w:cs="Times New Roman"/>
            <w:sz w:val="28"/>
            <w:szCs w:val="28"/>
            <w:lang w:val="ru-RU"/>
          </w:rPr>
          <w:t>2009 года</w:t>
        </w:r>
      </w:hyperlink>
      <w:r w:rsidRPr="003D0B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7857" w:rsidRPr="003D0BC2" w:rsidRDefault="006958B3" w:rsidP="00D145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>Когда в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ы 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стоите на мосту вы оказываетесь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«посреди» водопада, где и справа и слева хлещет вода, переливаясь всеми цветами радуги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7857" w:rsidRPr="003D0BC2" w:rsidRDefault="006958B3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осреди настоящего водопада оказаться </w:t>
      </w:r>
      <w:r w:rsidR="0044003A">
        <w:rPr>
          <w:rFonts w:ascii="Times New Roman" w:hAnsi="Times New Roman" w:cs="Times New Roman"/>
          <w:sz w:val="28"/>
          <w:szCs w:val="28"/>
          <w:lang w:val="ru-RU"/>
        </w:rPr>
        <w:t>не всем дано,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здесь</w:t>
      </w:r>
      <w:r w:rsidR="0044003A">
        <w:rPr>
          <w:rFonts w:ascii="Times New Roman" w:hAnsi="Times New Roman" w:cs="Times New Roman"/>
          <w:sz w:val="28"/>
          <w:szCs w:val="28"/>
          <w:lang w:val="ru-RU"/>
        </w:rPr>
        <w:t xml:space="preserve"> же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можно заглянуть 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в искусственный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водопад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. И в то же время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можно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спокойно сидеть </w:t>
      </w:r>
      <w:r w:rsidR="00E9540A" w:rsidRPr="00C715CA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кресле и наблюдать за падающими каплями воды с двух сторон от вас. А где-то там наверху</w:t>
      </w:r>
      <w:r w:rsidR="00867857" w:rsidRPr="003D0BC2">
        <w:rPr>
          <w:rFonts w:ascii="Times New Roman" w:hAnsi="Times New Roman" w:cs="Times New Roman"/>
          <w:sz w:val="28"/>
          <w:szCs w:val="28"/>
        </w:rPr>
        <w:t> 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гудят машины и автобусы, велосипеды и грузовики.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>Именно это вы почувствуете, если пос</w:t>
      </w:r>
      <w:r w:rsidR="00C87B3C">
        <w:rPr>
          <w:rFonts w:ascii="Times New Roman" w:hAnsi="Times New Roman" w:cs="Times New Roman"/>
          <w:sz w:val="28"/>
          <w:szCs w:val="28"/>
          <w:lang w:val="ru-RU"/>
        </w:rPr>
        <w:t>етите в Сеул</w:t>
      </w:r>
      <w:r w:rsidR="00990F3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87B3C">
        <w:rPr>
          <w:rFonts w:ascii="Times New Roman" w:hAnsi="Times New Roman" w:cs="Times New Roman"/>
          <w:sz w:val="28"/>
          <w:szCs w:val="28"/>
          <w:lang w:val="ru-RU"/>
        </w:rPr>
        <w:t xml:space="preserve"> мост </w:t>
      </w:r>
      <w:r w:rsidR="00C87B3C">
        <w:rPr>
          <w:rFonts w:ascii="Times New Roman" w:hAnsi="Times New Roman" w:cs="Times New Roman"/>
          <w:sz w:val="28"/>
          <w:szCs w:val="28"/>
          <w:lang w:val="ru-RU"/>
        </w:rPr>
        <w:lastRenderedPageBreak/>
        <w:t>Банпо с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его фонтан</w:t>
      </w:r>
      <w:r w:rsidR="00C87B3C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990F39" w:rsidRPr="00E9540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7857" w:rsidRPr="003D0BC2" w:rsidRDefault="006958B3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</w:rPr>
        <w:t>K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 xml:space="preserve">огда-то </w:t>
      </w:r>
      <w:r w:rsidR="00C30D68" w:rsidRPr="003D0BC2">
        <w:rPr>
          <w:rFonts w:ascii="Times New Roman" w:hAnsi="Times New Roman" w:cs="Times New Roman"/>
          <w:sz w:val="28"/>
          <w:szCs w:val="28"/>
          <w:lang w:val="ru-RU"/>
        </w:rPr>
        <w:t>этот мост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совсем не отличался от остальных. Кроме 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огромного количества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машин и фонарей ничего особенного 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в нем 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не было.  </w:t>
      </w:r>
      <w:r w:rsidR="006E4A43" w:rsidRPr="003D0BC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2008 году решили исправить ситуацию и превратили обычный мост в 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мост-фонтан </w:t>
      </w:r>
      <w:r w:rsidR="00C87B3C">
        <w:rPr>
          <w:rFonts w:ascii="Times New Roman" w:hAnsi="Times New Roman" w:cs="Times New Roman"/>
          <w:sz w:val="28"/>
          <w:szCs w:val="28"/>
          <w:lang w:val="ru-RU"/>
        </w:rPr>
        <w:t>уд</w:t>
      </w:r>
      <w:r w:rsidR="005D6383" w:rsidRPr="00C715C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87B3C">
        <w:rPr>
          <w:rFonts w:ascii="Times New Roman" w:hAnsi="Times New Roman" w:cs="Times New Roman"/>
          <w:sz w:val="28"/>
          <w:szCs w:val="28"/>
          <w:lang w:val="ru-RU"/>
        </w:rPr>
        <w:t>вительн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ой красоты.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>Может показаться,</w:t>
      </w:r>
      <w:r w:rsidRPr="003D0BC2">
        <w:rPr>
          <w:rFonts w:ascii="Times New Roman" w:hAnsi="Times New Roman" w:cs="Times New Roman"/>
          <w:sz w:val="28"/>
          <w:szCs w:val="28"/>
        </w:rPr>
        <w:t> 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что 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>фонтан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каким-то образом мешает проезду.</w:t>
      </w:r>
      <w:r w:rsidRPr="003D0BC2">
        <w:rPr>
          <w:rFonts w:ascii="Times New Roman" w:hAnsi="Times New Roman" w:cs="Times New Roman"/>
          <w:sz w:val="28"/>
          <w:szCs w:val="28"/>
        </w:rPr>
        <w:t> </w:t>
      </w:r>
      <w:r w:rsidR="00780E11">
        <w:rPr>
          <w:rFonts w:ascii="Times New Roman" w:hAnsi="Times New Roman" w:cs="Times New Roman"/>
          <w:sz w:val="28"/>
          <w:szCs w:val="28"/>
          <w:lang w:val="ru-RU"/>
        </w:rPr>
        <w:t xml:space="preserve"> Э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>то совершенно не так.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>Как л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юди, едущие по своим делам,</w:t>
      </w:r>
      <w:r w:rsidR="003D0BC2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>так и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люди, любующиеся красотой фонтана,</w:t>
      </w:r>
      <w:r w:rsidRPr="003D0BC2">
        <w:rPr>
          <w:rFonts w:ascii="Times New Roman" w:hAnsi="Times New Roman" w:cs="Times New Roman"/>
          <w:sz w:val="28"/>
          <w:szCs w:val="28"/>
        </w:rPr>
        <w:t> 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>существуют</w:t>
      </w:r>
      <w:r w:rsidR="00780E11">
        <w:rPr>
          <w:rFonts w:ascii="Times New Roman" w:hAnsi="Times New Roman" w:cs="Times New Roman"/>
          <w:sz w:val="28"/>
          <w:szCs w:val="28"/>
          <w:lang w:val="ru-RU"/>
        </w:rPr>
        <w:t xml:space="preserve"> сами по себе,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комфортно и тем, и другим.</w:t>
      </w:r>
    </w:p>
    <w:p w:rsidR="00867857" w:rsidRPr="003D0BC2" w:rsidRDefault="00780E11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E4A43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ост 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отличается от дубайских</w:t>
      </w:r>
      <w:r w:rsidR="00C87B3C">
        <w:rPr>
          <w:rFonts w:ascii="Times New Roman" w:hAnsi="Times New Roman" w:cs="Times New Roman"/>
          <w:sz w:val="28"/>
          <w:szCs w:val="28"/>
          <w:lang w:val="ru-RU"/>
        </w:rPr>
        <w:t xml:space="preserve"> ритмично танцующих фонтанов, и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красоты в нем не меньше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 xml:space="preserve"> - он необычен и интересен.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Тысячи струй воды срываются с моста, а маленькие фонарики</w:t>
      </w:r>
      <w:r w:rsidR="005453D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переливаясь разными оттенками</w:t>
      </w:r>
      <w:r w:rsidR="005453D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67857" w:rsidRPr="003D0BC2">
        <w:rPr>
          <w:rFonts w:ascii="Times New Roman" w:hAnsi="Times New Roman" w:cs="Times New Roman"/>
          <w:sz w:val="28"/>
          <w:szCs w:val="28"/>
        </w:rPr>
        <w:t> 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освещают все вокруг.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Фонтан </w:t>
      </w:r>
      <w:r w:rsidR="0044003A" w:rsidRPr="00C715CA">
        <w:rPr>
          <w:rFonts w:ascii="Times New Roman" w:hAnsi="Times New Roman" w:cs="Times New Roman"/>
          <w:sz w:val="28"/>
          <w:szCs w:val="28"/>
          <w:lang w:val="ru-RU"/>
        </w:rPr>
        <w:t>особенно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красив ночью.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Мост </w:t>
      </w:r>
      <w:r w:rsidRPr="003959A6">
        <w:rPr>
          <w:rFonts w:ascii="Times New Roman" w:hAnsi="Times New Roman" w:cs="Times New Roman"/>
          <w:sz w:val="28"/>
          <w:szCs w:val="28"/>
          <w:lang w:val="ru-RU"/>
        </w:rPr>
        <w:t xml:space="preserve">имеет </w:t>
      </w:r>
      <w:r w:rsidRPr="003959A6">
        <w:rPr>
          <w:rFonts w:ascii="Times New Roman" w:hAnsi="Times New Roman" w:cs="Times New Roman"/>
          <w:bCs/>
          <w:sz w:val="28"/>
          <w:szCs w:val="28"/>
          <w:lang w:val="ru-RU"/>
        </w:rPr>
        <w:t>9 380 насадок</w:t>
      </w:r>
      <w:r w:rsidRPr="003959A6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распылителей воды, которая закачивается с помощью мощного насоса прямо из реки. 190 светодиодов регулярно меняют цвет, окрашивая воду в яркие краски.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Насладиться фонтаном можно как с берегов реки, 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>так и со смотровых площадок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>, которые находятся под мостом</w:t>
      </w:r>
      <w:r w:rsidR="00780E11">
        <w:rPr>
          <w:rFonts w:ascii="Times New Roman" w:hAnsi="Times New Roman" w:cs="Times New Roman"/>
          <w:sz w:val="28"/>
          <w:szCs w:val="28"/>
          <w:lang w:val="ru-RU"/>
        </w:rPr>
        <w:t xml:space="preserve">, зрители получают 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>огромное количество</w:t>
      </w:r>
      <w:r w:rsidR="00780E11" w:rsidRPr="00780E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0E11" w:rsidRPr="003D0BC2">
        <w:rPr>
          <w:rFonts w:ascii="Times New Roman" w:hAnsi="Times New Roman" w:cs="Times New Roman"/>
          <w:sz w:val="28"/>
          <w:szCs w:val="28"/>
          <w:lang w:val="ru-RU"/>
        </w:rPr>
        <w:t>впечатлений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>Мост построен в 2 яруса. На нижнем можно</w:t>
      </w:r>
      <w:r w:rsidRPr="003D0BC2">
        <w:rPr>
          <w:rFonts w:ascii="Times New Roman" w:hAnsi="Times New Roman" w:cs="Times New Roman"/>
          <w:sz w:val="28"/>
          <w:szCs w:val="28"/>
        </w:rPr>
        <w:t> 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почувствовать себя внутри водопада и увидеть всю красоту легко п</w:t>
      </w:r>
      <w:r w:rsidR="00780E11">
        <w:rPr>
          <w:rFonts w:ascii="Times New Roman" w:hAnsi="Times New Roman" w:cs="Times New Roman"/>
          <w:sz w:val="28"/>
          <w:szCs w:val="28"/>
          <w:lang w:val="ru-RU"/>
        </w:rPr>
        <w:t>адающей и переливающейся воды, о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тдохнуть от проблем и расслабиться. А в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>ерхний ярус – сам мост, где масса машин, автобусов, людей. При этом н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икто никому не мешает.</w:t>
      </w:r>
    </w:p>
    <w:p w:rsidR="00C611CF" w:rsidRPr="003D0BC2" w:rsidRDefault="00780E11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о такому мосту 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прият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>но прое</w:t>
      </w:r>
      <w:r w:rsidR="0005172C" w:rsidRPr="003D0BC2">
        <w:rPr>
          <w:rFonts w:ascii="Times New Roman" w:hAnsi="Times New Roman" w:cs="Times New Roman"/>
          <w:sz w:val="28"/>
          <w:szCs w:val="28"/>
          <w:lang w:val="ru-RU"/>
        </w:rPr>
        <w:t>хаться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0BC2" w:rsidRPr="003D0BC2">
        <w:rPr>
          <w:rFonts w:ascii="Times New Roman" w:hAnsi="Times New Roman" w:cs="Times New Roman"/>
          <w:sz w:val="28"/>
          <w:szCs w:val="28"/>
          <w:lang w:val="ru-RU"/>
        </w:rPr>
        <w:t>нельзя не остановиться,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r w:rsidR="00867857" w:rsidRPr="003D0BC2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наблюдать за всем этим </w:t>
      </w:r>
      <w:r w:rsidR="003D0BC2" w:rsidRPr="003D0BC2">
        <w:rPr>
          <w:rFonts w:ascii="Times New Roman" w:hAnsi="Times New Roman" w:cs="Times New Roman"/>
          <w:sz w:val="28"/>
          <w:szCs w:val="28"/>
          <w:lang w:val="ru-RU"/>
        </w:rPr>
        <w:t>действом,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 xml:space="preserve">не полюбоваться </w:t>
      </w:r>
      <w:r w:rsidR="005453DC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 xml:space="preserve">адугой, созданной </w:t>
      </w:r>
      <w:r w:rsidR="00C611CF" w:rsidRPr="003D0BC2">
        <w:rPr>
          <w:rFonts w:ascii="Times New Roman" w:hAnsi="Times New Roman" w:cs="Times New Roman"/>
          <w:sz w:val="28"/>
          <w:szCs w:val="28"/>
          <w:lang w:val="ru-RU"/>
        </w:rPr>
        <w:t>руками человека!</w:t>
      </w:r>
    </w:p>
    <w:p w:rsidR="00867857" w:rsidRPr="00C87B3C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Мост является местной достопримечательностью, ежедневно привлекая к себе </w:t>
      </w:r>
      <w:r w:rsidR="00726CEE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как 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местных жителей</w:t>
      </w:r>
      <w:r w:rsidR="0005172C" w:rsidRPr="003D0BC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26CEE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так 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и гостей Сеула.</w:t>
      </w:r>
      <w:r w:rsidR="0044003A" w:rsidRPr="00E9540A">
        <w:rPr>
          <w:rFonts w:ascii="Arial" w:hAnsi="Arial" w:cs="Arial"/>
          <w:color w:val="1A1A1A"/>
          <w:sz w:val="28"/>
          <w:szCs w:val="28"/>
          <w:lang w:val="ru-RU"/>
        </w:rPr>
        <w:t xml:space="preserve"> </w:t>
      </w:r>
      <w:r w:rsidR="0044003A" w:rsidRPr="00E9540A">
        <w:rPr>
          <w:rFonts w:ascii="Times New Roman" w:hAnsi="Times New Roman" w:cs="Times New Roman"/>
          <w:color w:val="1A1A1A"/>
          <w:sz w:val="28"/>
          <w:szCs w:val="28"/>
          <w:lang w:val="ru-RU"/>
        </w:rPr>
        <w:t xml:space="preserve">Струи воды подсвечиваются светодиодными лампами ярких цветов, </w:t>
      </w:r>
      <w:r w:rsidR="00990F39" w:rsidRPr="00E9540A">
        <w:rPr>
          <w:rFonts w:ascii="Times New Roman" w:hAnsi="Times New Roman" w:cs="Times New Roman"/>
          <w:color w:val="1A1A1A"/>
          <w:sz w:val="28"/>
          <w:szCs w:val="28"/>
          <w:lang w:val="ru-RU"/>
        </w:rPr>
        <w:t xml:space="preserve">что </w:t>
      </w:r>
      <w:r w:rsidR="0044003A" w:rsidRPr="00E9540A">
        <w:rPr>
          <w:rFonts w:ascii="Times New Roman" w:hAnsi="Times New Roman" w:cs="Times New Roman"/>
          <w:color w:val="1A1A1A"/>
          <w:sz w:val="28"/>
          <w:szCs w:val="28"/>
          <w:lang w:val="ru-RU"/>
        </w:rPr>
        <w:t>создает огромное множество оттенков, благодаря которым конструкция полностью оправдывает свое поэтичное название. Помимо игры света меняются еще и направление и сила струй, причем игра потоков воды происходит в такт с музыкой, которая звучит на мосту в темное время суток. Игра света и музыки в сумерках создает фантасмагорическое зрелище.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Особенно </w:t>
      </w:r>
      <w:r w:rsidR="00990F39">
        <w:rPr>
          <w:rFonts w:ascii="Times New Roman" w:hAnsi="Times New Roman" w:cs="Times New Roman"/>
          <w:sz w:val="28"/>
          <w:szCs w:val="28"/>
          <w:lang w:val="ru-RU"/>
        </w:rPr>
        <w:t>потрясающе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водопад выглядит ночью с южного берега </w:t>
      </w:r>
      <w:r w:rsidRPr="00C715CA">
        <w:rPr>
          <w:rFonts w:ascii="Times New Roman" w:hAnsi="Times New Roman" w:cs="Times New Roman"/>
          <w:sz w:val="28"/>
          <w:szCs w:val="28"/>
          <w:lang w:val="ru-RU"/>
        </w:rPr>
        <w:t>реки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, где расположен парк. О</w:t>
      </w:r>
      <w:r w:rsidR="00780E11">
        <w:rPr>
          <w:rFonts w:ascii="Times New Roman" w:hAnsi="Times New Roman" w:cs="Times New Roman"/>
          <w:sz w:val="28"/>
          <w:szCs w:val="28"/>
          <w:lang w:val="ru-RU"/>
        </w:rPr>
        <w:t>тсюда о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ткрывается замечательный вид на огни Сеула, и на </w:t>
      </w:r>
      <w:r w:rsidRPr="00C715CA">
        <w:rPr>
          <w:rFonts w:ascii="Times New Roman" w:hAnsi="Times New Roman" w:cs="Times New Roman"/>
          <w:sz w:val="28"/>
          <w:szCs w:val="28"/>
          <w:lang w:val="ru-RU"/>
        </w:rPr>
        <w:t>башню на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заднем плане</w:t>
      </w:r>
      <w:r w:rsidR="00166D44" w:rsidRPr="003D0B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003A" w:rsidRPr="00E9540A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  <w:color w:val="1A1A1A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Фонтаны и подсветка моста контролируются электроникой, способной воссоздать множество программ. Световые шоу 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происходят здесь как днем, так и вечером</w:t>
      </w:r>
      <w:r w:rsidR="00B91A65" w:rsidRPr="00E9540A">
        <w:rPr>
          <w:rFonts w:ascii="Times New Roman" w:hAnsi="Times New Roman" w:cs="Times New Roman"/>
          <w:b/>
          <w:bCs/>
          <w:color w:val="1A1A1A"/>
          <w:sz w:val="28"/>
          <w:szCs w:val="28"/>
          <w:lang w:val="ru-RU"/>
        </w:rPr>
        <w:t>,</w:t>
      </w:r>
      <w:r w:rsidR="006F502B" w:rsidRPr="00E9540A">
        <w:rPr>
          <w:rFonts w:ascii="Times New Roman" w:hAnsi="Times New Roman" w:cs="Times New Roman"/>
          <w:color w:val="1A1A1A"/>
          <w:sz w:val="28"/>
          <w:szCs w:val="28"/>
          <w:lang w:val="ru-RU"/>
        </w:rPr>
        <w:t xml:space="preserve"> просмотр шоу бесплатный</w:t>
      </w:r>
      <w:r w:rsidR="00B91A65" w:rsidRPr="00E9540A">
        <w:rPr>
          <w:rFonts w:ascii="Times New Roman" w:hAnsi="Times New Roman" w:cs="Times New Roman"/>
          <w:color w:val="1A1A1A"/>
          <w:sz w:val="28"/>
          <w:szCs w:val="28"/>
          <w:lang w:val="ru-RU"/>
        </w:rPr>
        <w:t>. С</w:t>
      </w:r>
      <w:r w:rsidR="0044003A" w:rsidRPr="00E9540A">
        <w:rPr>
          <w:rFonts w:ascii="Times New Roman" w:hAnsi="Times New Roman" w:cs="Times New Roman"/>
          <w:color w:val="1A1A1A"/>
          <w:sz w:val="28"/>
          <w:szCs w:val="28"/>
          <w:lang w:val="ru-RU"/>
        </w:rPr>
        <w:t>ветовое шоу начинается в понедельник-четверг в 12.30, 15.00, 20.00, 20.40, 21.20, в пятницу в эти же часы и в 22.00, в выходные дни в 12.30, 15.00, 17.00, 20.00, 20.40, 21.30, 22.00.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Мост Банпо и </w:t>
      </w:r>
      <w:r w:rsidR="00C87B3C">
        <w:rPr>
          <w:rFonts w:ascii="Times New Roman" w:hAnsi="Times New Roman" w:cs="Times New Roman"/>
          <w:sz w:val="28"/>
          <w:szCs w:val="28"/>
          <w:lang w:val="ru-RU"/>
        </w:rPr>
        <w:t xml:space="preserve">его 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радужный фонтан – часть большого, 30-летнего проекта, призванного возродить привлекательность Сеула в глазах туристов. </w:t>
      </w:r>
      <w:r w:rsidR="00780E11">
        <w:rPr>
          <w:rFonts w:ascii="Times New Roman" w:hAnsi="Times New Roman" w:cs="Times New Roman"/>
          <w:sz w:val="28"/>
          <w:szCs w:val="28"/>
          <w:lang w:val="ru-RU"/>
        </w:rPr>
        <w:t>Благодаря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реке </w:t>
      </w:r>
      <w:r w:rsidR="0072513A" w:rsidRPr="00C715CA">
        <w:rPr>
          <w:rFonts w:ascii="Times New Roman" w:hAnsi="Times New Roman" w:cs="Times New Roman"/>
          <w:sz w:val="28"/>
          <w:szCs w:val="28"/>
          <w:lang w:val="ru-RU"/>
        </w:rPr>
        <w:t>Хан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и окружающей местности планируется превратить это место в туристический центр Сеула</w:t>
      </w:r>
      <w:r w:rsidR="00726CEE" w:rsidRPr="003D0B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>Этот проект не ограничивается строительством моста-фонтана Б</w:t>
      </w:r>
      <w:r w:rsidR="00780E11">
        <w:rPr>
          <w:rFonts w:ascii="Times New Roman" w:hAnsi="Times New Roman" w:cs="Times New Roman"/>
          <w:sz w:val="28"/>
          <w:szCs w:val="28"/>
          <w:lang w:val="ru-RU"/>
        </w:rPr>
        <w:t>анпо, он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 включает также создание и усовершенствование парков и ландшафтов вдоль реки</w:t>
      </w:r>
      <w:r w:rsidR="00726CEE" w:rsidRPr="003D0B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7857" w:rsidRPr="003D0BC2" w:rsidRDefault="00867857" w:rsidP="00C715C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>Излюбленное средство передвижения многих корейцев – велосипед, поэтому к мосту-фонтану рекомендуется добираться именно на нем, либо пройти пешком от любого</w:t>
      </w:r>
      <w:r w:rsidR="003D0B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ближайшего парка, которых множество по обоим берегам реки.</w:t>
      </w:r>
    </w:p>
    <w:p w:rsidR="00867857" w:rsidRPr="003D0BC2" w:rsidRDefault="00867857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0BC2">
        <w:rPr>
          <w:rFonts w:ascii="Times New Roman" w:hAnsi="Times New Roman" w:cs="Times New Roman"/>
          <w:sz w:val="28"/>
          <w:szCs w:val="28"/>
          <w:lang w:val="ru-RU"/>
        </w:rPr>
        <w:t>Проект Банпо также уникален благодаря своей экологической дружелюбности, так как забор воды происходит из реки, и вода попадает снова в реку уже очищенной (</w:t>
      </w:r>
      <w:r w:rsidR="00726CEE" w:rsidRPr="003D0BC2">
        <w:rPr>
          <w:rFonts w:ascii="Times New Roman" w:hAnsi="Times New Roman" w:cs="Times New Roman"/>
          <w:sz w:val="28"/>
          <w:szCs w:val="28"/>
          <w:lang w:val="ru-RU"/>
        </w:rPr>
        <w:t xml:space="preserve">она </w:t>
      </w:r>
      <w:r w:rsidRPr="003D0BC2">
        <w:rPr>
          <w:rFonts w:ascii="Times New Roman" w:hAnsi="Times New Roman" w:cs="Times New Roman"/>
          <w:sz w:val="28"/>
          <w:szCs w:val="28"/>
          <w:lang w:val="ru-RU"/>
        </w:rPr>
        <w:t>пропускается через специальную систему фильтров</w:t>
      </w:r>
      <w:r w:rsidR="00726CEE" w:rsidRPr="003D0BC2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6F502B" w:rsidRDefault="006F502B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F502B" w:rsidRPr="00E9540A" w:rsidRDefault="006F502B" w:rsidP="00C715C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8563F" w:rsidRPr="0005172C" w:rsidRDefault="0058563F" w:rsidP="003D0BC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8563F" w:rsidRPr="0005172C" w:rsidRDefault="0058563F" w:rsidP="003D0BC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7857" w:rsidRPr="0005172C" w:rsidRDefault="00867857" w:rsidP="003D0B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867857" w:rsidRPr="0005172C" w:rsidSect="00D1451E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867857"/>
    <w:rsid w:val="0005172C"/>
    <w:rsid w:val="000F2E93"/>
    <w:rsid w:val="00166D44"/>
    <w:rsid w:val="00276C3F"/>
    <w:rsid w:val="003959A6"/>
    <w:rsid w:val="003D0BC2"/>
    <w:rsid w:val="00410915"/>
    <w:rsid w:val="0044003A"/>
    <w:rsid w:val="004D69EF"/>
    <w:rsid w:val="005453DC"/>
    <w:rsid w:val="00573555"/>
    <w:rsid w:val="005855E8"/>
    <w:rsid w:val="0058563F"/>
    <w:rsid w:val="005D6383"/>
    <w:rsid w:val="006958B3"/>
    <w:rsid w:val="006B2142"/>
    <w:rsid w:val="006E4A43"/>
    <w:rsid w:val="006F502B"/>
    <w:rsid w:val="0072513A"/>
    <w:rsid w:val="00726CEE"/>
    <w:rsid w:val="00780E11"/>
    <w:rsid w:val="0086198A"/>
    <w:rsid w:val="00867857"/>
    <w:rsid w:val="00873471"/>
    <w:rsid w:val="008B2FC0"/>
    <w:rsid w:val="008F7673"/>
    <w:rsid w:val="00990F39"/>
    <w:rsid w:val="009D43E4"/>
    <w:rsid w:val="00A5334D"/>
    <w:rsid w:val="00B91A65"/>
    <w:rsid w:val="00BF3165"/>
    <w:rsid w:val="00C30D68"/>
    <w:rsid w:val="00C611CF"/>
    <w:rsid w:val="00C715CA"/>
    <w:rsid w:val="00C87B3C"/>
    <w:rsid w:val="00D1451E"/>
    <w:rsid w:val="00D73A0C"/>
    <w:rsid w:val="00E9540A"/>
    <w:rsid w:val="00F2236A"/>
    <w:rsid w:val="00F91326"/>
    <w:rsid w:val="00FF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857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785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857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785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E%D0%B4%D0%B0" TargetMode="External"/><Relationship Id="rId13" Type="http://schemas.openxmlformats.org/officeDocument/2006/relationships/hyperlink" Target="https://ru.wikipedia.org/wiki/%D0%A7%D0%B0%D1%81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A%D0%BD%D0%B8%D0%B3%D0%B0_%D1%80%D0%B5%D0%BA%D0%BE%D1%80%D0%B4%D0%BE%D0%B2_%D0%93%D0%B8%D0%BD%D0%BD%D0%B5%D1%81%D0%B0" TargetMode="External"/><Relationship Id="rId12" Type="http://schemas.openxmlformats.org/officeDocument/2006/relationships/hyperlink" Target="https://ru.wikipedia.org/wiki/%D0%9A%D1%83%D0%B1%D0%B8%D1%87%D0%B5%D1%81%D0%BA%D0%B8%D0%B9_%D0%BC%D0%B5%D1%82%D1%8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C%D0%B5%D1%82%D1%80" TargetMode="External"/><Relationship Id="rId11" Type="http://schemas.openxmlformats.org/officeDocument/2006/relationships/hyperlink" Target="https://ru.wikipedia.org/w/index.php?title=%D0%A0%D0%B0%D1%81%D1%85%D0%BE%D0%B4_(%D0%B3%D0%B8%D0%B4%D1%80%D0%BE%D0%B4%D0%B8%D0%BD%D0%B0%D0%BC%D0%B8%D0%BA%D0%B0)&amp;action=edit&amp;redlink=1" TargetMode="External"/><Relationship Id="rId5" Type="http://schemas.openxmlformats.org/officeDocument/2006/relationships/hyperlink" Target="https://ru.wikipedia.org/wiki/%D0%A4%D0%BE%D0%BD%D1%82%D0%B0%D0%BD" TargetMode="External"/><Relationship Id="rId15" Type="http://schemas.openxmlformats.org/officeDocument/2006/relationships/hyperlink" Target="https://ru.wikipedia.org/wiki/2009_%D0%B3%D0%BE%D0%B4" TargetMode="External"/><Relationship Id="rId10" Type="http://schemas.openxmlformats.org/officeDocument/2006/relationships/hyperlink" Target="https://ru.wikipedia.org/wiki/%D0%9D%D0%B0%D1%81%D0%BE%D1%81" TargetMode="External"/><Relationship Id="rId4" Type="http://schemas.openxmlformats.org/officeDocument/2006/relationships/hyperlink" Target="https://ru.wikipedia.org/wiki/%D0%9C%D0%BE%D1%81%D1%82" TargetMode="External"/><Relationship Id="rId9" Type="http://schemas.openxmlformats.org/officeDocument/2006/relationships/hyperlink" Target="https://ru.wikipedia.org/wiki/%D0%A2%D0%BE%D0%BD%D0%BD%D0%B0" TargetMode="External"/><Relationship Id="rId14" Type="http://schemas.openxmlformats.org/officeDocument/2006/relationships/hyperlink" Target="https://ru.wikipedia.org/wiki/%D0%9D%D0%B0%D0%BF%D0%BE%D1%80_(%D0%B3%D0%B8%D0%B4%D1%80%D0%BE%D0%B4%D0%B8%D0%BD%D0%B0%D0%BC%D0%B8%D0%BA%D0%B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Schwarz</dc:creator>
  <cp:lastModifiedBy>sotrudnik</cp:lastModifiedBy>
  <cp:revision>12</cp:revision>
  <cp:lastPrinted>2015-01-13T09:57:00Z</cp:lastPrinted>
  <dcterms:created xsi:type="dcterms:W3CDTF">2014-11-29T20:00:00Z</dcterms:created>
  <dcterms:modified xsi:type="dcterms:W3CDTF">2015-01-13T09:57:00Z</dcterms:modified>
</cp:coreProperties>
</file>